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494ec285b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Ø. SEIM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876a51d90962499d"/>
      <w:footerReference xmlns:r="http://schemas.openxmlformats.org/officeDocument/2006/relationships" w:type="default" r:id="R85ab01708f7d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a51d90962499d" /><Relationship Type="http://schemas.openxmlformats.org/officeDocument/2006/relationships/footer" Target="/word/footer1.xml" Id="R85ab01708f7d4b9d" /></Relationships>
</file>