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15a67ad74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PINGVINEN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PINGVINEN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de16c23094f55"/>
      <w:footerReference xmlns:r="http://schemas.openxmlformats.org/officeDocument/2006/relationships" w:type="default" r:id="Red06d84d0580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PINGVINEN BERGEN AS   ·   Org.nr 999 157 394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PINGVINEN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de16c23094f55" /><Relationship Type="http://schemas.openxmlformats.org/officeDocument/2006/relationships/footer" Target="/word/footer1.xml" Id="Red06d84d058040fa" /></Relationships>
</file>