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9529225b6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04d52295b4948"/>
      <w:footerReference xmlns:r="http://schemas.openxmlformats.org/officeDocument/2006/relationships" w:type="default" r:id="Rea1a8311b1b3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 INVEST AS   ·   Org.nr 999 143 261   ·   Ekebergveien 16B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04d52295b4948" /><Relationship Type="http://schemas.openxmlformats.org/officeDocument/2006/relationships/footer" Target="/word/footer1.xml" Id="Rea1a8311b1b34151" /></Relationships>
</file>