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b468947c6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JOY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JOY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95633ee6f4cfe"/>
      <w:footerReference xmlns:r="http://schemas.openxmlformats.org/officeDocument/2006/relationships" w:type="default" r:id="Rf14bd3e4ebcd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95633ee6f4cfe" /><Relationship Type="http://schemas.openxmlformats.org/officeDocument/2006/relationships/footer" Target="/word/footer1.xml" Id="Rf14bd3e4ebcd4d35" /></Relationships>
</file>