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3e9931927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BASE 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BASE 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af8c322654fe1"/>
      <w:footerReference xmlns:r="http://schemas.openxmlformats.org/officeDocument/2006/relationships" w:type="default" r:id="R7baeae1c2251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 BEDRIFT AS   ·   Org.nr 998 625 084   ·   c/o Brynjar Storvik, Leiteveien 22   ·   8009 BODØ   ·   brynjar.storvik@gmail.com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 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af8c322654fe1" /><Relationship Type="http://schemas.openxmlformats.org/officeDocument/2006/relationships/footer" Target="/word/footer1.xml" Id="R7baeae1c225143ed" /></Relationships>
</file>