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8e643312a4f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2c849f23d5cf4fce"/>
      <w:footerReference xmlns:r="http://schemas.openxmlformats.org/officeDocument/2006/relationships" w:type="default" r:id="R261c9aa61665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49f23d5cf4fce" /><Relationship Type="http://schemas.openxmlformats.org/officeDocument/2006/relationships/footer" Target="/word/footer1.xml" Id="R261c9aa61665479a" /></Relationships>
</file>