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e3681ef8f4a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Frogner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Frogner,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d20c2b92054a87"/>
      <w:footerReference xmlns:r="http://schemas.openxmlformats.org/officeDocument/2006/relationships" w:type="default" r:id="Rc9026758419e4b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AUSEN TRANSPORT AS   ·   Org.nr 998 201 365   ·   Tretjerndalsveien 58   ·   2016 FROGNER   ·   eva@ausentransport.no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d20c2b92054a87" /><Relationship Type="http://schemas.openxmlformats.org/officeDocument/2006/relationships/footer" Target="/word/footer1.xml" Id="Rc9026758419e4b04" /></Relationships>
</file>