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86acc235f94b2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AUTOKOSMETIKK AS</w:t>
      </w:r>
    </w:p>
    <w:sectPr>
      <w:headerReference xmlns:r="http://schemas.openxmlformats.org/officeDocument/2006/relationships" w:type="default" r:id="R65e527cffc874ef1"/>
      <w:footerReference xmlns:r="http://schemas.openxmlformats.org/officeDocument/2006/relationships" w:type="default" r:id="Rd22e4b98ce9c49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AUTOKOSMETIKK AS   ·   Org.nr 997 609 913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AUTOKOSMETIKK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e527cffc874ef1" /><Relationship Type="http://schemas.openxmlformats.org/officeDocument/2006/relationships/footer" Target="/word/footer1.xml" Id="Rd22e4b98ce9c4957" /></Relationships>
</file>