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cb1189c9d4f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d15c06315946a9"/>
      <w:footerReference xmlns:r="http://schemas.openxmlformats.org/officeDocument/2006/relationships" w:type="default" r:id="Rbdfc65b2681c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THOLDING AS   ·   Org.nr 997 444 264   ·   Varen 3A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15c06315946a9" /><Relationship Type="http://schemas.openxmlformats.org/officeDocument/2006/relationships/footer" Target="/word/footer1.xml" Id="Rbdfc65b2681c4988" /></Relationships>
</file>