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0f4e55da49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KÅRSTAD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KÅRSTAD TRANSPORT AS</w:t>
      </w:r>
    </w:p>
    <w:sectPr>
      <w:headerReference xmlns:r="http://schemas.openxmlformats.org/officeDocument/2006/relationships" w:type="default" r:id="R469c62e3c5e34f8b"/>
      <w:footerReference xmlns:r="http://schemas.openxmlformats.org/officeDocument/2006/relationships" w:type="default" r:id="R138d0b433efe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KÅRSTAD TRANSPORT AS   ·   Org.nr 997 294 513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c62e3c5e34f8b" /><Relationship Type="http://schemas.openxmlformats.org/officeDocument/2006/relationships/footer" Target="/word/footer1.xml" Id="R138d0b433efe4be1" /></Relationships>
</file>