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32368ad73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Gausdal,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af6d9474d4384"/>
      <w:footerReference xmlns:r="http://schemas.openxmlformats.org/officeDocument/2006/relationships" w:type="default" r:id="Rbbfd95748d55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 RØR AS   ·   Org.nr 997 264 282   ·   Bårdslistugguvegen 162   ·   2653 VESTRE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af6d9474d4384" /><Relationship Type="http://schemas.openxmlformats.org/officeDocument/2006/relationships/footer" Target="/word/footer1.xml" Id="Rbbfd95748d554619" /></Relationships>
</file>