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980869fc042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19607f4dfa404772"/>
      <w:footerReference xmlns:r="http://schemas.openxmlformats.org/officeDocument/2006/relationships" w:type="default" r:id="R4ffff098451c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07f4dfa404772" /><Relationship Type="http://schemas.openxmlformats.org/officeDocument/2006/relationships/footer" Target="/word/footer1.xml" Id="R4ffff098451c43ed" /></Relationships>
</file>