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9da155bfda42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FJELLGUTTA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FJELLGUTTA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8f42799f7b477f"/>
      <w:footerReference xmlns:r="http://schemas.openxmlformats.org/officeDocument/2006/relationships" w:type="default" r:id="R92355fd1c5fc48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8f42799f7b477f" /><Relationship Type="http://schemas.openxmlformats.org/officeDocument/2006/relationships/footer" Target="/word/footer1.xml" Id="R92355fd1c5fc4816" /></Relationships>
</file>