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7ea6b3fc1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STEWARDSHIP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STEWARDSHIP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5e17e0f854063"/>
      <w:footerReference xmlns:r="http://schemas.openxmlformats.org/officeDocument/2006/relationships" w:type="default" r:id="R0f6b568f10ac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STEWARDSHIP HOLDING AS   ·   Org.nr 996 090 213   ·   Øvre Strandgate 111   ·   4005 STAVANGER   ·   Tlf. 51 87 57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STEWARDSHIP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5e17e0f854063" /><Relationship Type="http://schemas.openxmlformats.org/officeDocument/2006/relationships/footer" Target="/word/footer1.xml" Id="R0f6b568f10ac4b8d" /></Relationships>
</file>