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72bcfbb7f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VØLL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Bagn,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VØLL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ee8f3867684030"/>
      <w:footerReference xmlns:r="http://schemas.openxmlformats.org/officeDocument/2006/relationships" w:type="default" r:id="Rf4a667e1fed9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VØLL AS   ·   Org.nr 995 943 395   ·   Liavegen 44   ·   2930 BAGN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VØLL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e8f3867684030" /><Relationship Type="http://schemas.openxmlformats.org/officeDocument/2006/relationships/footer" Target="/word/footer1.xml" Id="Rf4a667e1fed94c17" /></Relationships>
</file>