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78fda433b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d72b945714e33"/>
      <w:footerReference xmlns:r="http://schemas.openxmlformats.org/officeDocument/2006/relationships" w:type="default" r:id="R57bc1d58b295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d72b945714e33" /><Relationship Type="http://schemas.openxmlformats.org/officeDocument/2006/relationships/footer" Target="/word/footer1.xml" Id="R57bc1d58b29540cc" /></Relationships>
</file>