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ffa5a141244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3b9ed5abfe784560"/>
      <w:footerReference xmlns:r="http://schemas.openxmlformats.org/officeDocument/2006/relationships" w:type="default" r:id="R0b83c11b79c0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ed5abfe784560" /><Relationship Type="http://schemas.openxmlformats.org/officeDocument/2006/relationships/footer" Target="/word/footer1.xml" Id="R0b83c11b79c04710" /></Relationships>
</file>