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cffe23b60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SNEKKERMESTER GULLAKSEN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SNEKKERMESTER GULLAKSEN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8df4d484a421e"/>
      <w:footerReference xmlns:r="http://schemas.openxmlformats.org/officeDocument/2006/relationships" w:type="default" r:id="Rcdadd8830f0d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SNEKKERMESTER GULLAKSEN AS   ·   Org.nr 995 488 256   ·   Salhusvegen 55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SNEKKERMESTER GULLAKSEN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8df4d484a421e" /><Relationship Type="http://schemas.openxmlformats.org/officeDocument/2006/relationships/footer" Target="/word/footer1.xml" Id="Rcdadd8830f0d4adb" /></Relationships>
</file>