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ce27f7b97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RØDSJØ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RØDSJØ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2fbf17c8f4344"/>
      <w:footerReference xmlns:r="http://schemas.openxmlformats.org/officeDocument/2006/relationships" w:type="default" r:id="R55f95bf230c1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RØDSJØ AS   ·   Org.nr 995 194 686   ·   Lillemotun   ·   7113 HUSBYSJØEN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RØDSJØ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2fbf17c8f4344" /><Relationship Type="http://schemas.openxmlformats.org/officeDocument/2006/relationships/footer" Target="/word/footer1.xml" Id="R55f95bf230c144e2" /></Relationships>
</file>