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b9c1fa575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b0b526bb5b4e4cc0"/>
      <w:footerReference xmlns:r="http://schemas.openxmlformats.org/officeDocument/2006/relationships" w:type="default" r:id="R6fc16e5e6c8f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526bb5b4e4cc0" /><Relationship Type="http://schemas.openxmlformats.org/officeDocument/2006/relationships/footer" Target="/word/footer1.xml" Id="R6fc16e5e6c8f472c" /></Relationships>
</file>