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5a983199d42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KARMA FITNESS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KARMA FITNESS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3ddae008a74f82"/>
      <w:footerReference xmlns:r="http://schemas.openxmlformats.org/officeDocument/2006/relationships" w:type="default" r:id="Rb8ee24efc8f742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KARMA FITNESS AS   ·   Org.nr 994 242 849   ·   Lundgaardvegen 11   ·   2408 ELVERUM   ·   Tlf. 62 42 72 23   ·   ingvildloevaas@hotmail.com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KARMA FITNESS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ddae008a74f82" /><Relationship Type="http://schemas.openxmlformats.org/officeDocument/2006/relationships/footer" Target="/word/footer1.xml" Id="Rb8ee24efc8f7429d" /></Relationships>
</file>