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9b40105f4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3c615399ff204016"/>
      <w:footerReference xmlns:r="http://schemas.openxmlformats.org/officeDocument/2006/relationships" w:type="default" r:id="R5509c716cd41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15399ff204016" /><Relationship Type="http://schemas.openxmlformats.org/officeDocument/2006/relationships/footer" Target="/word/footer1.xml" Id="R5509c716cd414153" /></Relationships>
</file>