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144820121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 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 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a4faec70e4938"/>
      <w:footerReference xmlns:r="http://schemas.openxmlformats.org/officeDocument/2006/relationships" w:type="default" r:id="R2e70ad32bbe7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a4faec70e4938" /><Relationship Type="http://schemas.openxmlformats.org/officeDocument/2006/relationships/footer" Target="/word/footer1.xml" Id="R2e70ad32bbe74a45" /></Relationships>
</file>