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517e8eca2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499543c02cae4665"/>
      <w:footerReference xmlns:r="http://schemas.openxmlformats.org/officeDocument/2006/relationships" w:type="default" r:id="R5f1876f24b17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543c02cae4665" /><Relationship Type="http://schemas.openxmlformats.org/officeDocument/2006/relationships/footer" Target="/word/footer1.xml" Id="R5f1876f24b174db8" /></Relationships>
</file>