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61b3501c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e42a8941f41b0"/>
      <w:footerReference xmlns:r="http://schemas.openxmlformats.org/officeDocument/2006/relationships" w:type="default" r:id="R38b4c0cc349a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e42a8941f41b0" /><Relationship Type="http://schemas.openxmlformats.org/officeDocument/2006/relationships/footer" Target="/word/footer1.xml" Id="R38b4c0cc349a4df2" /></Relationships>
</file>