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e3b6f72f6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ENERVITAE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ENERVITAE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5c72b8aaf4d75"/>
      <w:footerReference xmlns:r="http://schemas.openxmlformats.org/officeDocument/2006/relationships" w:type="default" r:id="R731760b1e2b0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ENERVITAE AS   ·   Org.nr 992 744 693   ·   Kirkedalsveien 57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ENERVITAE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5c72b8aaf4d75" /><Relationship Type="http://schemas.openxmlformats.org/officeDocument/2006/relationships/footer" Target="/word/footer1.xml" Id="R731760b1e2b0425c" /></Relationships>
</file>