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24d80a6ff47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ARCTIC COAST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ARCTIC COAST AS</w:t>
      </w:r>
    </w:p>
    <w:sectPr>
      <w:headerReference xmlns:r="http://schemas.openxmlformats.org/officeDocument/2006/relationships" w:type="default" r:id="R34e354488a4d4cd9"/>
      <w:footerReference xmlns:r="http://schemas.openxmlformats.org/officeDocument/2006/relationships" w:type="default" r:id="Re36210d34b9846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354488a4d4cd9" /><Relationship Type="http://schemas.openxmlformats.org/officeDocument/2006/relationships/footer" Target="/word/footer1.xml" Id="Re36210d34b98462d" /></Relationships>
</file>