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cf8fe61f2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4b5b5eda50ec44d9"/>
      <w:footerReference xmlns:r="http://schemas.openxmlformats.org/officeDocument/2006/relationships" w:type="default" r:id="R1b55f4faa878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b5eda50ec44d9" /><Relationship Type="http://schemas.openxmlformats.org/officeDocument/2006/relationships/footer" Target="/word/footer1.xml" Id="R1b55f4faa8784ecc" /></Relationships>
</file>