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f4c8e74b8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954900345ac9495c"/>
      <w:footerReference xmlns:r="http://schemas.openxmlformats.org/officeDocument/2006/relationships" w:type="default" r:id="R5dd590e18215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900345ac9495c" /><Relationship Type="http://schemas.openxmlformats.org/officeDocument/2006/relationships/footer" Target="/word/footer1.xml" Id="R5dd590e1821547f6" /></Relationships>
</file>