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b352af067c44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LØ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3ef48d0c652f4e02"/>
      <w:footerReference xmlns:r="http://schemas.openxmlformats.org/officeDocument/2006/relationships" w:type="default" r:id="R691756105b7246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f48d0c652f4e02" /><Relationship Type="http://schemas.openxmlformats.org/officeDocument/2006/relationships/footer" Target="/word/footer1.xml" Id="R691756105b7246fc" /></Relationships>
</file>