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b4909b6b046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33c0a88d97e04a23"/>
      <w:footerReference xmlns:r="http://schemas.openxmlformats.org/officeDocument/2006/relationships" w:type="default" r:id="R82e2bf69845b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0a88d97e04a23" /><Relationship Type="http://schemas.openxmlformats.org/officeDocument/2006/relationships/footer" Target="/word/footer1.xml" Id="R82e2bf69845b40f9" /></Relationships>
</file>