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647527942d4a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PSO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PSO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a3e3e9e5184e7c"/>
      <w:footerReference xmlns:r="http://schemas.openxmlformats.org/officeDocument/2006/relationships" w:type="default" r:id="Rd55aa2643eb548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PSO INVEST AS   ·   Org.nr 991 861 521   ·   Strandgaten 5   ·   5013 BERGEN   ·   Tlf. 57 74 60 00   ·   post@provide.personal.no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PSO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a3e3e9e5184e7c" /><Relationship Type="http://schemas.openxmlformats.org/officeDocument/2006/relationships/footer" Target="/word/footer1.xml" Id="Rd55aa2643eb548b1" /></Relationships>
</file>