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8629e532148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3b6be6cafe4148c4"/>
      <w:footerReference xmlns:r="http://schemas.openxmlformats.org/officeDocument/2006/relationships" w:type="default" r:id="R256403deec95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be6cafe4148c4" /><Relationship Type="http://schemas.openxmlformats.org/officeDocument/2006/relationships/footer" Target="/word/footer1.xml" Id="R256403deec954825" /></Relationships>
</file>