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1eb4fea1e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ad3422ace56a492e"/>
      <w:footerReference xmlns:r="http://schemas.openxmlformats.org/officeDocument/2006/relationships" w:type="default" r:id="Rba7e931ba2a4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422ace56a492e" /><Relationship Type="http://schemas.openxmlformats.org/officeDocument/2006/relationships/footer" Target="/word/footer1.xml" Id="Rba7e931ba2a44534" /></Relationships>
</file>