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cdffe197c4f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MELKEVEIEN 7B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MELKEVEIEN 7B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ffe3fbd71b4722"/>
      <w:footerReference xmlns:r="http://schemas.openxmlformats.org/officeDocument/2006/relationships" w:type="default" r:id="R09c71c7083984b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ffe3fbd71b4722" /><Relationship Type="http://schemas.openxmlformats.org/officeDocument/2006/relationships/footer" Target="/word/footer1.xml" Id="R09c71c7083984bff" /></Relationships>
</file>