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e26f2e5017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HALLHEIMSLIEN 10 AS.</w:t>
      </w:r>
    </w:p>
    <w:sectPr>
      <w:headerReference xmlns:r="http://schemas.openxmlformats.org/officeDocument/2006/relationships" w:type="default" r:id="R7eed26283d42484c"/>
      <w:footerReference xmlns:r="http://schemas.openxmlformats.org/officeDocument/2006/relationships" w:type="default" r:id="Re45202cdac18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ed26283d42484c" /><Relationship Type="http://schemas.openxmlformats.org/officeDocument/2006/relationships/footer" Target="/word/footer1.xml" Id="Re45202cdac1841ec" /></Relationships>
</file>