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a87a265c8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PRE EIENDOMSINVEST TYSKLAND AS, org.nr 990 229 708,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8b7c865301d74f1f"/>
      <w:footerReference xmlns:r="http://schemas.openxmlformats.org/officeDocument/2006/relationships" w:type="default" r:id="Rf364249e3de8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c865301d74f1f" /><Relationship Type="http://schemas.openxmlformats.org/officeDocument/2006/relationships/footer" Target="/word/footer1.xml" Id="Rf364249e3de8433a" /></Relationships>
</file>