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be8ff307f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BB-FONDET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BB-FONDET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d53d97b66453a"/>
      <w:footerReference xmlns:r="http://schemas.openxmlformats.org/officeDocument/2006/relationships" w:type="default" r:id="Raaeeb4893a47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BB-FONDET AS   ·   Org.nr 990 097 739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BB-FONDET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d53d97b66453a" /><Relationship Type="http://schemas.openxmlformats.org/officeDocument/2006/relationships/footer" Target="/word/footer1.xml" Id="Raaeeb4893a474189" /></Relationships>
</file>