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5276b7c0a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e78c0f1ce4c3a"/>
      <w:footerReference xmlns:r="http://schemas.openxmlformats.org/officeDocument/2006/relationships" w:type="default" r:id="Rf45eef698c48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e78c0f1ce4c3a" /><Relationship Type="http://schemas.openxmlformats.org/officeDocument/2006/relationships/footer" Target="/word/footer1.xml" Id="Rf45eef698c4849ad" /></Relationships>
</file>