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f2cb5650d242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PHS INVEST AS</w:t>
      </w:r>
    </w:p>
    <w:sectPr>
      <w:headerReference xmlns:r="http://schemas.openxmlformats.org/officeDocument/2006/relationships" w:type="default" r:id="R87660cd3a6b24070"/>
      <w:footerReference xmlns:r="http://schemas.openxmlformats.org/officeDocument/2006/relationships" w:type="default" r:id="R08405f3c186548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PHS INVEST AS   ·   Org.nr 989 316 249   ·   Margrethe Jørgensens vei 15   ·   9406 HARSTAD   ·   Tlf. 77 01 85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660cd3a6b24070" /><Relationship Type="http://schemas.openxmlformats.org/officeDocument/2006/relationships/footer" Target="/word/footer1.xml" Id="R08405f3c186548b0" /></Relationships>
</file>