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4e7d2e301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2f2d51518e41f3"/>
      <w:footerReference xmlns:r="http://schemas.openxmlformats.org/officeDocument/2006/relationships" w:type="default" r:id="Raa5d4d78b0c7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2f2d51518e41f3" /><Relationship Type="http://schemas.openxmlformats.org/officeDocument/2006/relationships/footer" Target="/word/footer1.xml" Id="Raa5d4d78b0c7472b" /></Relationships>
</file>