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ac2068c5b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1c00180281c4b78"/>
      <w:footerReference xmlns:r="http://schemas.openxmlformats.org/officeDocument/2006/relationships" w:type="default" r:id="R368f5bd830f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00180281c4b78" /><Relationship Type="http://schemas.openxmlformats.org/officeDocument/2006/relationships/footer" Target="/word/footer1.xml" Id="R368f5bd830f14846" /></Relationships>
</file>