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88365da2045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MAGNUS AASE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b8281103925f48ff"/>
      <w:footerReference xmlns:r="http://schemas.openxmlformats.org/officeDocument/2006/relationships" w:type="default" r:id="R64cc9d191eee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81103925f48ff" /><Relationship Type="http://schemas.openxmlformats.org/officeDocument/2006/relationships/footer" Target="/word/footer1.xml" Id="R64cc9d191eee46b4" /></Relationships>
</file>