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b641b0038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705c6ecca4d24a79"/>
      <w:footerReference xmlns:r="http://schemas.openxmlformats.org/officeDocument/2006/relationships" w:type="default" r:id="R215a6ab8d593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c6ecca4d24a79" /><Relationship Type="http://schemas.openxmlformats.org/officeDocument/2006/relationships/footer" Target="/word/footer1.xml" Id="R215a6ab8d5934a33" /></Relationships>
</file>