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aa883a3fe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462b332af4b73"/>
      <w:footerReference xmlns:r="http://schemas.openxmlformats.org/officeDocument/2006/relationships" w:type="default" r:id="R81b79cb430da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62b332af4b73" /><Relationship Type="http://schemas.openxmlformats.org/officeDocument/2006/relationships/footer" Target="/word/footer1.xml" Id="R81b79cb430da4a62" /></Relationships>
</file>