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608af34934a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TWO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c571fef20d444da4"/>
      <w:footerReference xmlns:r="http://schemas.openxmlformats.org/officeDocument/2006/relationships" w:type="default" r:id="Rf3ff258e127f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1fef20d444da4" /><Relationship Type="http://schemas.openxmlformats.org/officeDocument/2006/relationships/footer" Target="/word/footer1.xml" Id="Rf3ff258e127f439a" /></Relationships>
</file>