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366f7037c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49d992c103b14d09"/>
      <w:footerReference xmlns:r="http://schemas.openxmlformats.org/officeDocument/2006/relationships" w:type="default" r:id="R37d7b354b301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92c103b14d09" /><Relationship Type="http://schemas.openxmlformats.org/officeDocument/2006/relationships/footer" Target="/word/footer1.xml" Id="R37d7b354b3014cd3" /></Relationships>
</file>