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7d8eafc51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bec1111a04248"/>
      <w:footerReference xmlns:r="http://schemas.openxmlformats.org/officeDocument/2006/relationships" w:type="default" r:id="R953d1a1dc2b4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bec1111a04248" /><Relationship Type="http://schemas.openxmlformats.org/officeDocument/2006/relationships/footer" Target="/word/footer1.xml" Id="R953d1a1dc2b44f7d" /></Relationships>
</file>