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c6162e661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JØLBERG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JØLBERG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b26ab666e4e74"/>
      <w:footerReference xmlns:r="http://schemas.openxmlformats.org/officeDocument/2006/relationships" w:type="default" r:id="R4792172107f9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JØLBERG INVEST AS   ·   Org.nr 989 159 208   ·   Korsplassen 37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JØLBERG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b26ab666e4e74" /><Relationship Type="http://schemas.openxmlformats.org/officeDocument/2006/relationships/footer" Target="/word/footer1.xml" Id="R4792172107f94bbe" /></Relationships>
</file>