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52ed92205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8282052fab7143be"/>
      <w:footerReference xmlns:r="http://schemas.openxmlformats.org/officeDocument/2006/relationships" w:type="default" r:id="Rd905026705b5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2052fab7143be" /><Relationship Type="http://schemas.openxmlformats.org/officeDocument/2006/relationships/footer" Target="/word/footer1.xml" Id="Rd905026705b54860" /></Relationships>
</file>